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Financial Advisor Chatbot Welcome Message Templates</w:t>
      </w:r>
    </w:p>
    <w:p>
      <w:pPr>
        <w:spacing w:after="120"/>
      </w:pPr>
      <w:r>
        <w:rPr>
          <w:i/>
          <w:sz w:val="22"/>
          <w:szCs w:val="22"/>
        </w:rPr>
        <w:t xml:space="preserve">Chatbot welcome messages for financial advisory websites that greet visitors and route them to planning services and consultations.</w:t>
      </w:r>
    </w:p>
    <w:p>
      <w:pPr>
        <w:spacing w:before="220" w:after="60"/>
      </w:pPr>
      <w:r>
        <w:rPr>
          <w:b/>
          <w:sz w:val="28"/>
          <w:szCs w:val="28"/>
        </w:rPr>
        <w:t xml:space="preserve">Homepage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Fires when a new visitor opens the chat.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Hi, welcome to [company]! I'm [bot name], an automated assistant. Are you here to [primary intent], or exploring how we help with financial planning? I can share general info and connect you with a licensed [advisor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options</w:t>
      </w:r>
    </w:p>
    <w:p>
      <w:pPr>
        <w:spacing w:after="120"/>
      </w:pPr>
      <w:r>
        <w:rPr>
          <w:sz w:val="22"/>
          <w:szCs w:val="22"/>
        </w:rPr>
        <w:t xml:space="preserve">•  Explore planning services</w:t>
      </w:r>
    </w:p>
    <w:p>
      <w:pPr>
        <w:spacing w:after="120"/>
      </w:pPr>
      <w:r>
        <w:rPr>
          <w:sz w:val="22"/>
          <w:szCs w:val="22"/>
        </w:rPr>
        <w:t xml:space="preserve">•  Book a consultation</w:t>
      </w:r>
    </w:p>
    <w:p>
      <w:pPr>
        <w:spacing w:after="120"/>
      </w:pPr>
      <w:r>
        <w:rPr>
          <w:sz w:val="22"/>
          <w:szCs w:val="22"/>
        </w:rPr>
        <w:t xml:space="preserve">•  Talk to a licensed [advisor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Welcome to [company]! I'm [bot name]. Tell me your goal and I'll share general guidance or connect you with an [advisor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Swap [primary intent] for the top reason visitors come here.</w:t>
      </w:r>
    </w:p>
    <w:p>
      <w:pPr>
        <w:spacing w:after="120"/>
      </w:pPr>
      <w:r>
        <w:rPr>
          <w:sz w:val="22"/>
          <w:szCs w:val="22"/>
        </w:rPr>
        <w:t xml:space="preserve">•  Make clear the bot shares general info, not investment advice.</w:t>
      </w:r>
    </w:p>
    <w:p>
      <w:pPr>
        <w:spacing w:after="120"/>
      </w:pPr>
      <w:r>
        <w:rPr>
          <w:sz w:val="22"/>
          <w:szCs w:val="22"/>
        </w:rPr>
        <w:t xml:space="preserve">•  Keep a licensed [advisor name] one tap away.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welcomes visitors, sets the honest expectation that only a licensed advisor gives personal advice, and offers a clear path to a real conversation.</w:t>
      </w:r>
    </w:p>
    <w:p>
      <w:pPr>
        <w:spacing w:before="220" w:after="60"/>
      </w:pPr>
      <w:r>
        <w:rPr>
          <w:b/>
          <w:sz w:val="28"/>
          <w:szCs w:val="28"/>
        </w:rPr>
        <w:t xml:space="preserve">Returning visitor</w:t>
      </w:r>
    </w:p>
    <w:p>
      <w:pPr>
        <w:spacing w:after="120"/>
      </w:pPr>
      <w:r>
        <w:rPr>
          <w:i/>
          <w:sz w:val="20"/>
          <w:szCs w:val="20"/>
        </w:rPr>
        <w:t xml:space="preserve">When to use: Shows when the widget recognizes a repeat visitor.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Welcome back to [company]! I'm [bot name]. Want to revisit your [plan] overview, review shared documents, or ask a licensed [advisor name] a question? Choose one and I'll take you there.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options</w:t>
      </w:r>
    </w:p>
    <w:p>
      <w:pPr>
        <w:spacing w:after="120"/>
      </w:pPr>
      <w:r>
        <w:rPr>
          <w:sz w:val="22"/>
          <w:szCs w:val="22"/>
        </w:rPr>
        <w:t xml:space="preserve">•  Reopen my [plan] overview</w:t>
      </w:r>
    </w:p>
    <w:p>
      <w:pPr>
        <w:spacing w:after="120"/>
      </w:pPr>
      <w:r>
        <w:rPr>
          <w:sz w:val="22"/>
          <w:szCs w:val="22"/>
        </w:rPr>
        <w:t xml:space="preserve">•  Review shared documents</w:t>
      </w:r>
    </w:p>
    <w:p>
      <w:pPr>
        <w:spacing w:after="120"/>
      </w:pPr>
      <w:r>
        <w:rPr>
          <w:sz w:val="22"/>
          <w:szCs w:val="22"/>
        </w:rPr>
        <w:t xml:space="preserve">•  Message an [advisor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Good to see you again at [company]! I'm [bot name]. Should I pull up your [plan] or connect you with an [advisor name]?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Show this only when a returning visitor is recognized.</w:t>
      </w:r>
    </w:p>
    <w:p>
      <w:pPr>
        <w:spacing w:after="120"/>
      </w:pPr>
      <w:r>
        <w:rPr>
          <w:sz w:val="22"/>
          <w:szCs w:val="22"/>
        </w:rPr>
        <w:t xml:space="preserve">•  Point to their next planning step, not the beginning.</w:t>
      </w:r>
    </w:p>
    <w:p>
      <w:pPr>
        <w:spacing w:after="120"/>
      </w:pPr>
      <w:r>
        <w:rPr>
          <w:sz w:val="22"/>
          <w:szCs w:val="22"/>
        </w:rPr>
        <w:t xml:space="preserve">•  Keep any specifics with the licensed advisor, not the bot.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resumes the visitor's planning journey, keeps momentum, and routes personal questions to a licensed advisor rather than offering advice itself.</w:t>
      </w:r>
    </w:p>
    <w:p>
      <w:pPr>
        <w:spacing w:before="220" w:after="60"/>
      </w:pPr>
      <w:r>
        <w:rPr>
          <w:b/>
          <w:sz w:val="28"/>
          <w:szCs w:val="28"/>
        </w:rPr>
        <w:t xml:space="preserve">After-hours or offline</w:t>
      </w:r>
    </w:p>
    <w:p>
      <w:pPr>
        <w:spacing w:after="120"/>
      </w:pPr>
      <w:r>
        <w:rPr>
          <w:i/>
          <w:sz w:val="20"/>
          <w:szCs w:val="20"/>
        </w:rPr>
        <w:t xml:space="preserve">When to use: Runs outside staffed hours or when advisors are away.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Thanks for visiting [company]! I'm [bot name], the site assistant. Our advisors are offline right now, but I can share general information or take a message for a callback.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options</w:t>
      </w:r>
    </w:p>
    <w:p>
      <w:pPr>
        <w:spacing w:after="120"/>
      </w:pPr>
      <w:r>
        <w:rPr>
          <w:sz w:val="22"/>
          <w:szCs w:val="22"/>
        </w:rPr>
        <w:t xml:space="preserve">•  Read planning basics</w:t>
      </w:r>
    </w:p>
    <w:p>
      <w:pPr>
        <w:spacing w:after="120"/>
      </w:pPr>
      <w:r>
        <w:rPr>
          <w:sz w:val="22"/>
          <w:szCs w:val="22"/>
        </w:rPr>
        <w:t xml:space="preserve">•  Leave my details for a callback</w:t>
      </w:r>
    </w:p>
    <w:p>
      <w:pPr>
        <w:spacing w:after="120"/>
      </w:pPr>
      <w:r>
        <w:rPr>
          <w:sz w:val="22"/>
          <w:szCs w:val="22"/>
        </w:rPr>
        <w:t xml:space="preserve">•  See our [hours]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You have reached [company] after hours. I'm [bot name]. Leave your [email] and a licensed advisor will follow up.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Set honest office [hours] so callbacks arrive when promised.</w:t>
      </w:r>
    </w:p>
    <w:p>
      <w:pPr>
        <w:spacing w:after="120"/>
      </w:pPr>
      <w:r>
        <w:rPr>
          <w:sz w:val="22"/>
          <w:szCs w:val="22"/>
        </w:rPr>
        <w:t xml:space="preserve">•  Offer general education while advisors are away.</w:t>
      </w:r>
    </w:p>
    <w:p>
      <w:pPr>
        <w:spacing w:after="120"/>
      </w:pPr>
      <w:r>
        <w:rPr>
          <w:sz w:val="22"/>
          <w:szCs w:val="22"/>
        </w:rPr>
        <w:t xml:space="preserve">•  Capture an [email] so no visitor is left waiting.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is clear that licensed advisors are offline, offers general education instead of personal advice, and collects details for a timely follow-up.</w:t>
      </w:r>
    </w:p>
    <w:p>
      <w:pPr>
        <w:spacing w:before="220" w:after="60"/>
      </w:pPr>
      <w:r>
        <w:rPr>
          <w:b/>
          <w:sz w:val="28"/>
          <w:szCs w:val="28"/>
        </w:rPr>
        <w:t xml:space="preserve">Explore planning services</w:t>
      </w:r>
    </w:p>
    <w:p>
      <w:pPr>
        <w:spacing w:after="120"/>
      </w:pPr>
      <w:r>
        <w:rPr>
          <w:i/>
          <w:sz w:val="20"/>
          <w:szCs w:val="20"/>
        </w:rPr>
        <w:t xml:space="preserve">When to use: Triggers when someone explores planning services.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Exploring how we can help at [company]? I'm [bot name]. I can describe our services in general, like [service], so you know what to expect. A licensed [advisor name] handles any personal advice.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options</w:t>
      </w:r>
    </w:p>
    <w:p>
      <w:pPr>
        <w:spacing w:after="120"/>
      </w:pPr>
      <w:r>
        <w:rPr>
          <w:sz w:val="22"/>
          <w:szCs w:val="22"/>
        </w:rPr>
        <w:t xml:space="preserve">•  See our planning services</w:t>
      </w:r>
    </w:p>
    <w:p>
      <w:pPr>
        <w:spacing w:after="120"/>
      </w:pPr>
      <w:r>
        <w:rPr>
          <w:sz w:val="22"/>
          <w:szCs w:val="22"/>
        </w:rPr>
        <w:t xml:space="preserve">•  Learn about [service]</w:t>
      </w:r>
    </w:p>
    <w:p>
      <w:pPr>
        <w:spacing w:after="120"/>
      </w:pPr>
      <w:r>
        <w:rPr>
          <w:sz w:val="22"/>
          <w:szCs w:val="22"/>
        </w:rPr>
        <w:t xml:space="preserve">•  Ask an [advisor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Curious about our services at [company]? I'm [bot name]. I can explain [service] and connect you with an [advisor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Keep descriptions general and never recommend specific investments.</w:t>
      </w:r>
    </w:p>
    <w:p>
      <w:pPr>
        <w:spacing w:after="120"/>
      </w:pPr>
      <w:r>
        <w:rPr>
          <w:sz w:val="22"/>
          <w:szCs w:val="22"/>
        </w:rPr>
        <w:t xml:space="preserve">•  Explain services plainly so visitors feel informed.</w:t>
      </w:r>
    </w:p>
    <w:p>
      <w:pPr>
        <w:spacing w:after="120"/>
      </w:pPr>
      <w:r>
        <w:rPr>
          <w:sz w:val="22"/>
          <w:szCs w:val="22"/>
        </w:rPr>
        <w:t xml:space="preserve">•  Route personal questions to a licensed [advisor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explains services without giving advice, respects the rules by avoiding recommendations, and hands anything personal to a licensed advisor.</w:t>
      </w:r>
    </w:p>
    <w:p>
      <w:pPr>
        <w:spacing w:before="220" w:after="60"/>
      </w:pPr>
      <w:r>
        <w:rPr>
          <w:b/>
          <w:sz w:val="28"/>
          <w:szCs w:val="28"/>
        </w:rPr>
        <w:t xml:space="preserve">Book a consultation</w:t>
      </w:r>
    </w:p>
    <w:p>
      <w:pPr>
        <w:spacing w:after="120"/>
      </w:pPr>
      <w:r>
        <w:rPr>
          <w:i/>
          <w:sz w:val="20"/>
          <w:szCs w:val="20"/>
        </w:rPr>
        <w:t xml:space="preserve">When to use: Starts when a visitor asks to book a consultation.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Ready to talk with [company]? I'm [bot name]. Pick a [time] that suits you and share your [email], and I'll book a consultation with a licensed [advisor name]. No advice is given until you meet.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options</w:t>
      </w:r>
    </w:p>
    <w:p>
      <w:pPr>
        <w:spacing w:after="120"/>
      </w:pPr>
      <w:r>
        <w:rPr>
          <w:sz w:val="22"/>
          <w:szCs w:val="22"/>
        </w:rPr>
        <w:t xml:space="preserve">•  Book a consultation</w:t>
      </w:r>
    </w:p>
    <w:p>
      <w:pPr>
        <w:spacing w:after="120"/>
      </w:pPr>
      <w:r>
        <w:rPr>
          <w:sz w:val="22"/>
          <w:szCs w:val="22"/>
        </w:rPr>
        <w:t xml:space="preserve">•  Choose a [time] slot</w:t>
      </w:r>
    </w:p>
    <w:p>
      <w:pPr>
        <w:spacing w:after="120"/>
      </w:pPr>
      <w:r>
        <w:rPr>
          <w:sz w:val="22"/>
          <w:szCs w:val="22"/>
        </w:rPr>
        <w:t xml:space="preserve">•  Message an [advisor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Let's set up your consultation with [company]. I'm [bot name]. Send a [time] and your [email] and I'll confirm.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Sync live availability so booked slots stay accurate.</w:t>
      </w:r>
    </w:p>
    <w:p>
      <w:pPr>
        <w:spacing w:after="120"/>
      </w:pPr>
      <w:r>
        <w:rPr>
          <w:sz w:val="22"/>
          <w:szCs w:val="22"/>
        </w:rPr>
        <w:t xml:space="preserve">•  Make clear advice comes from the advisor, not the bot.</w:t>
      </w:r>
    </w:p>
    <w:p>
      <w:pPr>
        <w:spacing w:after="120"/>
      </w:pPr>
      <w:r>
        <w:rPr>
          <w:sz w:val="22"/>
          <w:szCs w:val="22"/>
        </w:rPr>
        <w:t xml:space="preserve">•  Confirm by [email] so the meeting sticks.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makes booking simple, states plainly that guidance comes only from a licensed advisor, and confirms the meeting so it actually happens.</w:t>
      </w:r>
    </w:p>
    <w:p>
      <w:pPr>
        <w:spacing w:before="220" w:after="60"/>
      </w:pPr>
      <w:r>
        <w:rPr>
          <w:b/>
          <w:sz w:val="28"/>
          <w:szCs w:val="28"/>
        </w:rPr>
        <w:t xml:space="preserve">Proactive lead capture</w:t>
      </w:r>
    </w:p>
    <w:p>
      <w:pPr>
        <w:spacing w:after="120"/>
      </w:pPr>
      <w:r>
        <w:rPr>
          <w:i/>
          <w:sz w:val="20"/>
          <w:szCs w:val="20"/>
        </w:rPr>
        <w:t xml:space="preserve">When to use: Fires after meaningful browsing, not on arrival.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Still exploring at [company]? I'm [bot name]. Leave your [email] and I'll send a plain-English planning guide and our [offer]. A licensed [advisor name] is here whenever you are ready.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options</w:t>
      </w:r>
    </w:p>
    <w:p>
      <w:pPr>
        <w:spacing w:after="120"/>
      </w:pPr>
      <w:r>
        <w:rPr>
          <w:sz w:val="22"/>
          <w:szCs w:val="22"/>
        </w:rPr>
        <w:t xml:space="preserve">•  Send the planning guide</w:t>
      </w:r>
    </w:p>
    <w:p>
      <w:pPr>
        <w:spacing w:after="120"/>
      </w:pPr>
      <w:r>
        <w:rPr>
          <w:sz w:val="22"/>
          <w:szCs w:val="22"/>
        </w:rPr>
        <w:t xml:space="preserve">•  Get the [offer]</w:t>
      </w:r>
    </w:p>
    <w:p>
      <w:pPr>
        <w:spacing w:after="120"/>
      </w:pPr>
      <w:r>
        <w:rPr>
          <w:sz w:val="22"/>
          <w:szCs w:val="22"/>
        </w:rPr>
        <w:t xml:space="preserve">•  Talk to an [advisor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Taking your time at [company]? I'm [bot name]. Drop your [email] and I'll send a helpful planning guide.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Trigger after a visitor reads a few pages, not on arrival.</w:t>
      </w:r>
    </w:p>
    <w:p>
      <w:pPr>
        <w:spacing w:after="120"/>
      </w:pPr>
      <w:r>
        <w:rPr>
          <w:sz w:val="22"/>
          <w:szCs w:val="22"/>
        </w:rPr>
        <w:t xml:space="preserve">•  Keep the [offer] educational, never a return promise.</w:t>
      </w:r>
    </w:p>
    <w:p>
      <w:pPr>
        <w:spacing w:after="120"/>
      </w:pPr>
      <w:r>
        <w:rPr>
          <w:sz w:val="22"/>
          <w:szCs w:val="22"/>
        </w:rPr>
        <w:t xml:space="preserve">•  Make a licensed [advisor name] easy to reach.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trades a genuine guide for an email, avoids any promise of returns, and keeps a licensed advisor within reach for real planning questions.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https://crmsoftware.pro/templates/chatbot-welcome-message-financial-advisor</w:t>
      </w:r>
    </w:p>
    <w:sectPr>
      <w:pgSz w:w="12240" w:h="15840"/>
      <w:pgMar w:top="1440" w:right="1440" w:bottom="1440" w:left="1440"/>
    </w:sectPr>
  </w:body>
</w:document>
</file>