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Chiropractor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chiropractor appointment reminder text templates, from confirmation to first-visit prep and care-plan recall, that keep patients on track and reduce no-shows.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patient books.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your visit at [clinic name] is booked for [date and time]. Wear comfortable clothing so we can adjust easily. Need to change it? Reschedule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patient books.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Chiropractic care works best with a little prep. A note to wear comfortable clothing and a one-tap reschedule link set the visit up to run smoothly and on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First-visit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new patient's first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welcome to [clinic name]. For your first visit on [date and time], please arrive 15 minutes early to complete your intake forms, and wear comfortable clothing.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a new patient's first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First visits involve paperwork and a full assessment. Asking new patients to arrive early keeps your schedule on time and starts the relationship on a calm, organized note.</w:t>
      </w:r>
    </w:p>
    <w:p>
      <w:pPr>
        <w:spacing w:before="220" w:after="60"/>
      </w:pPr>
      <w:r>
        <w:rPr>
          <w:b/>
          <w:sz w:val="28"/>
          <w:szCs w:val="28"/>
        </w:rPr>
        <w:t xml:space="preserve">24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a reminder of your adjustment at [clinic name] tomorrow at [date and time], [location]. Reply C to confirm or reschedule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hours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Consistency is what makes a care plan work, so a timely reminder protects both the schedule and the patient's results. Reminders cut no-shows by 30 to 40 percent.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Missed adjustment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misses a visit that is part of a care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we missed your adjustment at [clinic name] today. Staying on your care plan is what keeps progress going, so let us get you back in. Rebook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patient misses a visit that is part of a care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Frame rebooking around the patient's progress, not the missed slot. Reminding them that consistency drives results makes returning feel worthwhile, not like a chore.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patients to confirm so you can fill gaps.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can you confirm your appointment at [clinic name] on [date and time]? Reply C to keep it, or grab a new time here: [link]. Thank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want an active confirmation to keep the schedule tight.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one-letter confirmation is effortless for the patient and lets you fill a freed slot from your waitlist. Keeping the book full keeps the practice healthy.</w:t>
      </w:r>
    </w:p>
    <w:p>
      <w:pPr>
        <w:spacing w:before="220" w:after="60"/>
      </w:pPr>
      <w:r>
        <w:rPr>
          <w:b/>
          <w:sz w:val="28"/>
          <w:szCs w:val="28"/>
        </w:rPr>
        <w:t xml:space="preserve">Wellness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patients overdue for wellness or maintenance visits.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it has been a while since your last visit to [clinic name]. Regular care keeps aches from creeping back. Ready to get realigned?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patients overdue for maintenance or wellness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gentle recall brings lapsed patients back before small issues return. Lead with the benefit of feeling good and make booking a single tap.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https://crmsoftware.pro/templates/chiropractor-appointment-reminder-text</w:t>
      </w:r>
    </w:p>
    <w:sectPr>
      <w:pgSz w:w="12240" w:h="15840"/>
      <w:pgMar w:top="1440" w:right="1440" w:bottom="1440" w:left="1440"/>
    </w:sectPr>
  </w:body>
</w:document>
</file>