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Consultation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consultation appointment reminder text templates, from confirmation to prep and post-consult follow-up, that cut no-shows for professional consults.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Consultation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a consultation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consultation with [business name] is confirmed for [date and time]. To get the most from it, jot down your main questions beforehand. Reschedule: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a consultation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consultation runs better when the client arrives prepared. Prompting them to bring their questions raises the value of the call and the odds they show up ready.</w:t>
      </w:r>
    </w:p>
    <w:p>
      <w:pPr>
        <w:spacing w:before="220" w:after="60"/>
      </w:pPr>
      <w:r>
        <w:rPr>
          <w:b/>
          <w:sz w:val="28"/>
          <w:szCs w:val="28"/>
        </w:rPr>
        <w:t xml:space="preserve">Prep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ahead, when there is prep the client should do.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consultation with [business name] is coming up on [date and time]. To make it productive, please bring [next step], such as any documents or details we discussed.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or two ahead, when there is prep the client should do.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Tell the client exactly what to bring or prepare. A prepared consultation converts far better than one where the first stretch is spent gathering basics.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morning of the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looking forward to your consultation with [business name] today at [date and time], [location]. If anything changes, just reply here and we will sort it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 the morning of the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reminder keeps the appointment top of mind for a busy professional. Offering an easy reply channel catches conflicts before they become no-shows.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slots are scarce and you need to confirm demand.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can you confirm your consultation with [business name] on [date and time]? Reply YES to keep it, or pick a new time here: [link]. Thanks!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consultation slots are limited and you need to confirm demand.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quick confirmation frees you to offer an unclaimed slot to someone else. Make the reply a single word so it takes seconds.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missed you for your consultation with [business name] today. No problem at all. If you are still interested, grab a new time here: [link] and we will pick up where we left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Assume good intent. A warm rebooking message recovers more prospects than a note that sounds annoyed, and it keeps the door open for the deal.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Post-consult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soon after the consultation, while it is fresh.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thanks for your time today with [business name]. As promised, the next step is [next step]. I have made it easy here: [link]. Reach out anytime if a question comes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right after a consultation to keep momentum.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The consultation is not the finish line. A prompt message with a clear next step, while the conversation is fresh, is what turns a good consult into a client.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https://crmsoftware.pro/templates/consultation-appointment-reminder-text</w:t>
      </w:r>
    </w:p>
    <w:sectPr>
      <w:pgSz w:w="12240" w:h="15840"/>
      <w:pgMar w:top="1440" w:right="1440" w:bottom="1440" w:left="1440"/>
    </w:sectPr>
  </w:body>
</w:document>
</file>