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SaaS Discovery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SaaS discovery call scripts that qualify a buyer fast -- current tools, pain, goals, success metrics, budget, and decision process -- and set a clear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Inbound demo request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the first call after a warm inbound signal, to learn the real reason they reached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thanks for booking time. This is [your name] from [company name]. You reached out about a demo, and before I show you anything I would rather understand your setup so I only cover what is useful. Sound good?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trigger</w:t>
      </w:r>
    </w:p>
    <w:p>
      <w:pPr>
        <w:spacing w:after="120"/>
      </w:pPr>
      <w:r>
        <w:rPr>
          <w:sz w:val="22"/>
          <w:szCs w:val="22"/>
        </w:rPr>
        <w:t xml:space="preserve">•  What prompted you to start looking right now?</w:t>
      </w:r>
    </w:p>
    <w:p>
      <w:pPr>
        <w:spacing w:after="120"/>
      </w:pPr>
      <w:r>
        <w:rPr>
          <w:sz w:val="22"/>
          <w:szCs w:val="22"/>
        </w:rPr>
        <w:t xml:space="preserve">•  What are you using today for this, and where does [current tool] fall short?</w:t>
      </w:r>
    </w:p>
    <w:p>
      <w:pPr>
        <w:spacing w:after="120"/>
      </w:pPr>
      <w:r>
        <w:rPr>
          <w:sz w:val="22"/>
          <w:szCs w:val="22"/>
        </w:rPr>
        <w:t xml:space="preserve">•  Walk me through how the problem shows up for your team week to week.</w:t>
      </w:r>
    </w:p>
    <w:p>
      <w:pPr>
        <w:spacing w:before="220" w:after="60"/>
      </w:pPr>
      <w:r>
        <w:rPr>
          <w:b/>
          <w:sz w:val="24"/>
          <w:szCs w:val="24"/>
        </w:rPr>
        <w:t xml:space="preserve">Get to the goal</w:t>
      </w:r>
    </w:p>
    <w:p>
      <w:pPr>
        <w:spacing w:after="120"/>
      </w:pPr>
      <w:r>
        <w:rPr>
          <w:sz w:val="22"/>
          <w:szCs w:val="22"/>
        </w:rPr>
        <w:t xml:space="preserve">•  If we fixed [pain point], what would change for you?</w:t>
      </w:r>
    </w:p>
    <w:p>
      <w:pPr>
        <w:spacing w:after="120"/>
      </w:pPr>
      <w:r>
        <w:rPr>
          <w:sz w:val="22"/>
          <w:szCs w:val="22"/>
        </w:rPr>
        <w:t xml:space="preserve">•  How would you know this was a success six months in?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That is really helpful. Based on what you shared, the next step is [next step], and I will follow up by [timeframe]. What questions do you have before we wrap?</w:t>
      </w:r>
    </w:p>
    <w:p>
      <w:pPr>
        <w:spacing w:before="220" w:after="60"/>
      </w:pPr>
      <w:r>
        <w:rPr>
          <w:b/>
          <w:sz w:val="28"/>
          <w:szCs w:val="28"/>
        </w:rPr>
        <w:t xml:space="preserve">Current tools and stack audit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once there is real interest, to document what the prospect runs today before you position value.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before we talk about [company name], I want a clear picture of what you run today so my recommendation actually fits. Can we walk through your current setup?</w:t>
      </w:r>
    </w:p>
    <w:p>
      <w:pPr>
        <w:spacing w:before="220" w:after="60"/>
      </w:pPr>
      <w:r>
        <w:rPr>
          <w:b/>
          <w:sz w:val="24"/>
          <w:szCs w:val="24"/>
        </w:rPr>
        <w:t xml:space="preserve">Map the stack</w:t>
      </w:r>
    </w:p>
    <w:p>
      <w:pPr>
        <w:spacing w:after="120"/>
      </w:pPr>
      <w:r>
        <w:rPr>
          <w:sz w:val="22"/>
          <w:szCs w:val="22"/>
        </w:rPr>
        <w:t xml:space="preserve">•  What tools cover this workflow right now, and how do they connect?</w:t>
      </w:r>
    </w:p>
    <w:p>
      <w:pPr>
        <w:spacing w:after="120"/>
      </w:pPr>
      <w:r>
        <w:rPr>
          <w:sz w:val="22"/>
          <w:szCs w:val="22"/>
        </w:rPr>
        <w:t xml:space="preserve">•  Which parts of [current tool] do you rely on, and which do you work around?</w:t>
      </w:r>
    </w:p>
    <w:p>
      <w:pPr>
        <w:spacing w:after="120"/>
      </w:pPr>
      <w:r>
        <w:rPr>
          <w:sz w:val="22"/>
          <w:szCs w:val="22"/>
        </w:rPr>
        <w:t xml:space="preserve">•  Where does data get stuck or fall between systems?</w:t>
      </w:r>
    </w:p>
    <w:p>
      <w:pPr>
        <w:spacing w:before="220" w:after="60"/>
      </w:pPr>
      <w:r>
        <w:rPr>
          <w:b/>
          <w:sz w:val="24"/>
          <w:szCs w:val="24"/>
        </w:rPr>
        <w:t xml:space="preserve">Find the gap</w:t>
      </w:r>
    </w:p>
    <w:p>
      <w:pPr>
        <w:spacing w:after="120"/>
      </w:pPr>
      <w:r>
        <w:rPr>
          <w:sz w:val="22"/>
          <w:szCs w:val="22"/>
        </w:rPr>
        <w:t xml:space="preserve">•  If you could remove one headache tomorrow, what would it be?</w:t>
      </w:r>
    </w:p>
    <w:p>
      <w:pPr>
        <w:spacing w:after="120"/>
      </w:pPr>
      <w:r>
        <w:rPr>
          <w:sz w:val="22"/>
          <w:szCs w:val="22"/>
        </w:rPr>
        <w:t xml:space="preserve">•  What has stopped you from fixing [pain point] before now?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Thanks, that gives me what I need. The next step is [next step], and I will send a short recap by [timeframe] so we are aligned on the picture.</w:t>
      </w:r>
    </w:p>
    <w:p>
      <w:pPr>
        <w:spacing w:before="220" w:after="60"/>
      </w:pPr>
      <w:r>
        <w:rPr>
          <w:b/>
          <w:sz w:val="28"/>
          <w:szCs w:val="28"/>
        </w:rPr>
        <w:t xml:space="preserve">Goals and success metrics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mid-discovery, to turn a vague interest into a measurable outcome you can sell against.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I want to make sure any solution I bring back ties to something you actually care about. Can we get specific on what success looks like?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Define the goal</w:t>
      </w:r>
    </w:p>
    <w:p>
      <w:pPr>
        <w:spacing w:after="120"/>
      </w:pPr>
      <w:r>
        <w:rPr>
          <w:sz w:val="22"/>
          <w:szCs w:val="22"/>
        </w:rPr>
        <w:t xml:space="preserve">•  What is the outcome you are ultimately trying to hit, in your words?</w:t>
      </w:r>
    </w:p>
    <w:p>
      <w:pPr>
        <w:spacing w:after="120"/>
      </w:pPr>
      <w:r>
        <w:rPr>
          <w:sz w:val="22"/>
          <w:szCs w:val="22"/>
        </w:rPr>
        <w:t xml:space="preserve">•  How are you measuring [metric] today, and what is the number now?</w:t>
      </w:r>
    </w:p>
    <w:p>
      <w:pPr>
        <w:spacing w:after="120"/>
      </w:pPr>
      <w:r>
        <w:rPr>
          <w:sz w:val="22"/>
          <w:szCs w:val="22"/>
        </w:rPr>
        <w:t xml:space="preserve">•  Where would that number need to land for this to be worth doing?</w:t>
      </w:r>
    </w:p>
    <w:p>
      <w:pPr>
        <w:spacing w:before="220" w:after="60"/>
      </w:pPr>
      <w:r>
        <w:rPr>
          <w:b/>
          <w:sz w:val="24"/>
          <w:szCs w:val="24"/>
        </w:rPr>
        <w:t xml:space="preserve">Test the stakes</w:t>
      </w:r>
    </w:p>
    <w:p>
      <w:pPr>
        <w:spacing w:after="120"/>
      </w:pPr>
      <w:r>
        <w:rPr>
          <w:sz w:val="22"/>
          <w:szCs w:val="22"/>
        </w:rPr>
        <w:t xml:space="preserve">•  What happens if [goal] does not move this year?</w:t>
      </w:r>
    </w:p>
    <w:p>
      <w:pPr>
        <w:spacing w:after="120"/>
      </w:pPr>
      <w:r>
        <w:rPr>
          <w:sz w:val="22"/>
          <w:szCs w:val="22"/>
        </w:rPr>
        <w:t xml:space="preserve">•  Who else cares about this result, and how do they judge it?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Clear. That gives us a real target to build toward. The next step is [next step], and I will confirm the plan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Budget and timeline qualification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once value is clear, to confirm there is money and a real timeline behind the interest.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I would rather be straight than surprise you later, so can we quickly cover budget and timing? It saves us both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money</w:t>
      </w:r>
    </w:p>
    <w:p>
      <w:pPr>
        <w:spacing w:after="120"/>
      </w:pPr>
      <w:r>
        <w:rPr>
          <w:sz w:val="22"/>
          <w:szCs w:val="22"/>
        </w:rPr>
        <w:t xml:space="preserve">•  Is there budget set aside for this, or would it need to be found?</w:t>
      </w:r>
    </w:p>
    <w:p>
      <w:pPr>
        <w:spacing w:after="120"/>
      </w:pPr>
      <w:r>
        <w:rPr>
          <w:sz w:val="22"/>
          <w:szCs w:val="22"/>
        </w:rPr>
        <w:t xml:space="preserve">•  Solutions like this usually land around [budget range]. Is that in range for you?</w:t>
      </w:r>
    </w:p>
    <w:p>
      <w:pPr>
        <w:spacing w:after="120"/>
      </w:pPr>
      <w:r>
        <w:rPr>
          <w:sz w:val="22"/>
          <w:szCs w:val="22"/>
        </w:rPr>
        <w:t xml:space="preserve">•  Who signs off on spend at that level?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timing</w:t>
      </w:r>
    </w:p>
    <w:p>
      <w:pPr>
        <w:spacing w:after="120"/>
      </w:pPr>
      <w:r>
        <w:rPr>
          <w:sz w:val="22"/>
          <w:szCs w:val="22"/>
        </w:rPr>
        <w:t xml:space="preserve">•  When would you want this live, and what is driving that date?</w:t>
      </w:r>
    </w:p>
    <w:p>
      <w:pPr>
        <w:spacing w:after="120"/>
      </w:pPr>
      <w:r>
        <w:rPr>
          <w:sz w:val="22"/>
          <w:szCs w:val="22"/>
        </w:rPr>
        <w:t xml:space="preserve">•  What has to happen internally between now and a decision?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Thanks for being open. If the fit holds, the next step is [next step], and we would aim to decide by [timeframe]. Does that timeline feel right?</w:t>
      </w:r>
    </w:p>
    <w:p>
      <w:pPr>
        <w:spacing w:before="220" w:after="60"/>
      </w:pPr>
      <w:r>
        <w:rPr>
          <w:b/>
          <w:sz w:val="28"/>
          <w:szCs w:val="28"/>
        </w:rPr>
        <w:t xml:space="preserve">Buying committee and decision process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once the champion is engaged, to surface every person who can approve or block the purchase.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you clearly see the value here, so I want to help you get this through your organisation. Can we map who else is involved?</w:t>
      </w:r>
    </w:p>
    <w:p>
      <w:pPr>
        <w:spacing w:before="220" w:after="60"/>
      </w:pPr>
      <w:r>
        <w:rPr>
          <w:b/>
          <w:sz w:val="24"/>
          <w:szCs w:val="24"/>
        </w:rPr>
        <w:t xml:space="preserve">Map the players</w:t>
      </w:r>
    </w:p>
    <w:p>
      <w:pPr>
        <w:spacing w:after="120"/>
      </w:pPr>
      <w:r>
        <w:rPr>
          <w:sz w:val="22"/>
          <w:szCs w:val="22"/>
        </w:rPr>
        <w:t xml:space="preserve">•  Besides you, who needs to weigh in before this is approved?</w:t>
      </w:r>
    </w:p>
    <w:p>
      <w:pPr>
        <w:spacing w:after="120"/>
      </w:pPr>
      <w:r>
        <w:rPr>
          <w:sz w:val="22"/>
          <w:szCs w:val="22"/>
        </w:rPr>
        <w:t xml:space="preserve">•  Who is [decision maker], and what will they care about most?</w:t>
      </w:r>
    </w:p>
    <w:p>
      <w:pPr>
        <w:spacing w:after="120"/>
      </w:pPr>
      <w:r>
        <w:rPr>
          <w:sz w:val="22"/>
          <w:szCs w:val="22"/>
        </w:rPr>
        <w:t xml:space="preserve">•  Has anyone raised concerns about a change like this?</w:t>
      </w:r>
    </w:p>
    <w:p>
      <w:pPr>
        <w:spacing w:before="220" w:after="60"/>
      </w:pPr>
      <w:r>
        <w:rPr>
          <w:b/>
          <w:sz w:val="24"/>
          <w:szCs w:val="24"/>
        </w:rPr>
        <w:t xml:space="preserve">Plan the path</w:t>
      </w:r>
    </w:p>
    <w:p>
      <w:pPr>
        <w:spacing w:after="120"/>
      </w:pPr>
      <w:r>
        <w:rPr>
          <w:sz w:val="22"/>
          <w:szCs w:val="22"/>
        </w:rPr>
        <w:t xml:space="preserve">•  What has stalled a purchase like this in the past?</w:t>
      </w:r>
    </w:p>
    <w:p>
      <w:pPr>
        <w:spacing w:after="120"/>
      </w:pPr>
      <w:r>
        <w:rPr>
          <w:sz w:val="22"/>
          <w:szCs w:val="22"/>
        </w:rPr>
        <w:t xml:space="preserve">•  What would make this an easy yes for the people above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That helps a lot. The next step is [next step], and I will prep what you need to bring the group along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Free trial to paid conversion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near the end of a trial, to connect what they experienced to a reason to commit.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[prospect name], your trial of [company name] wraps up soon, so I wanted to check in on how it has gone rather than let it lapse quietly.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value</w:t>
      </w:r>
    </w:p>
    <w:p>
      <w:pPr>
        <w:spacing w:after="120"/>
      </w:pPr>
      <w:r>
        <w:rPr>
          <w:sz w:val="22"/>
          <w:szCs w:val="22"/>
        </w:rPr>
        <w:t xml:space="preserve">•  What have you used it for most, and what has it changed?</w:t>
      </w:r>
    </w:p>
    <w:p>
      <w:pPr>
        <w:spacing w:after="120"/>
      </w:pPr>
      <w:r>
        <w:rPr>
          <w:sz w:val="22"/>
          <w:szCs w:val="22"/>
        </w:rPr>
        <w:t xml:space="preserve">•  Did you hit [result], or are we not there yet?</w:t>
      </w:r>
    </w:p>
    <w:p>
      <w:pPr>
        <w:spacing w:after="120"/>
      </w:pPr>
      <w:r>
        <w:rPr>
          <w:sz w:val="22"/>
          <w:szCs w:val="22"/>
        </w:rPr>
        <w:t xml:space="preserve">•  Who else on your team has tried it, and what did they think?</w:t>
      </w:r>
    </w:p>
    <w:p>
      <w:pPr>
        <w:spacing w:before="220" w:after="60"/>
      </w:pPr>
      <w:r>
        <w:rPr>
          <w:b/>
          <w:sz w:val="24"/>
          <w:szCs w:val="24"/>
        </w:rPr>
        <w:t xml:space="preserve">Handle what is left</w:t>
      </w:r>
    </w:p>
    <w:p>
      <w:pPr>
        <w:spacing w:after="120"/>
      </w:pPr>
      <w:r>
        <w:rPr>
          <w:sz w:val="22"/>
          <w:szCs w:val="22"/>
        </w:rPr>
        <w:t xml:space="preserve">•  Is anything holding you back from moving ahead?</w:t>
      </w:r>
    </w:p>
    <w:p>
      <w:pPr>
        <w:spacing w:after="120"/>
      </w:pPr>
      <w:r>
        <w:rPr>
          <w:sz w:val="22"/>
          <w:szCs w:val="22"/>
        </w:rPr>
        <w:t xml:space="preserve">•  What would make continuing an easy decision?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Glad it has been useful. The next step is [next step], and I will follow up by [timeframe] so nothing lapses by accident. Sound fair?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https://crmsoftware.pro/templates/discovery-call-script-saas</w:t>
      </w:r>
    </w:p>
    <w:sectPr>
      <w:pgSz w:w="12240" w:h="15840"/>
      <w:pgMar w:top="1440" w:right="1440" w:bottom="1440" w:left="1440"/>
    </w:sectPr>
  </w:body>
</w:document>
</file>